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1ED" w:rsidRDefault="007931ED" w:rsidP="007931ED">
      <w:pPr>
        <w:jc w:val="center"/>
        <w:rPr>
          <w:rFonts w:ascii="Century Gothic" w:hAnsi="Century Gothic"/>
          <w:u w:val="single"/>
        </w:rPr>
      </w:pPr>
    </w:p>
    <w:p w:rsidR="007931ED" w:rsidRDefault="007931ED" w:rsidP="007931ED">
      <w:pPr>
        <w:jc w:val="center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 xml:space="preserve">COMMA PRACTICE: </w:t>
      </w: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  <w:r>
        <w:rPr>
          <w:rFonts w:ascii="Century Gothic" w:hAnsi="Century Gothic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B3E7E" wp14:editId="34A96B6C">
                <wp:simplePos x="0" y="0"/>
                <wp:positionH relativeFrom="column">
                  <wp:posOffset>0</wp:posOffset>
                </wp:positionH>
                <wp:positionV relativeFrom="paragraph">
                  <wp:posOffset>52705</wp:posOffset>
                </wp:positionV>
                <wp:extent cx="5943600" cy="10287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028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1ED" w:rsidRPr="007931ED" w:rsidRDefault="007931ED" w:rsidP="007931ED">
                            <w:pPr>
                              <w:spacing w:line="480" w:lineRule="auto"/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RULE:  </w:t>
                            </w:r>
                            <w:r w:rsidRPr="00D277A2">
                              <w:rPr>
                                <w:rFonts w:ascii="Century Gothic" w:hAnsi="Century Gothic"/>
                              </w:rPr>
                              <w:t xml:space="preserve">Use a comma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when separating phrases that __________________________________________________________________________.</w:t>
                            </w:r>
                          </w:p>
                          <w:p w:rsidR="007931ED" w:rsidRDefault="007931ED" w:rsidP="007931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4.15pt;width:468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" fillcolor="white [3201]" strokecolor="black [3200]" strokeweight="2pt">
                <v:textbox>
                  <w:txbxContent>
                    <w:p w:rsidR="007931ED" w:rsidRPr="007931ED" w:rsidRDefault="007931ED" w:rsidP="007931ED">
                      <w:pPr>
                        <w:spacing w:line="480" w:lineRule="auto"/>
                        <w:rPr>
                          <w:rFonts w:ascii="Century Gothic" w:hAnsi="Century Gothic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 xml:space="preserve">RULE:  </w:t>
                      </w:r>
                      <w:r w:rsidRPr="00D277A2">
                        <w:rPr>
                          <w:rFonts w:ascii="Century Gothic" w:hAnsi="Century Gothic"/>
                        </w:rPr>
                        <w:t xml:space="preserve">Use a comma </w:t>
                      </w:r>
                      <w:r>
                        <w:rPr>
                          <w:rFonts w:ascii="Century Gothic" w:hAnsi="Century Gothic"/>
                        </w:rPr>
                        <w:t>when separating phrases that __________________________________________________________________________.</w:t>
                      </w:r>
                    </w:p>
                    <w:p w:rsidR="007931ED" w:rsidRDefault="007931ED" w:rsidP="007931ED"/>
                  </w:txbxContent>
                </v:textbox>
                <w10:wrap type="square"/>
              </v:shape>
            </w:pict>
          </mc:Fallback>
        </mc:AlternateContent>
      </w: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Example:  </w:t>
      </w:r>
      <w:r>
        <w:rPr>
          <w:rFonts w:ascii="Century Gothic" w:hAnsi="Century Gothic"/>
        </w:rPr>
        <w:t>Margaret, the most athletic student in the school, exercises everyday when she gets home</w:t>
      </w:r>
      <w:r w:rsidRPr="00D277A2">
        <w:rPr>
          <w:rFonts w:ascii="Century Gothic" w:hAnsi="Century Gothic"/>
        </w:rPr>
        <w:t>.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</w:rPr>
        <w:t>Joe, my cousin, is visiting next weekend.</w:t>
      </w: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Pr="00D277A2" w:rsidRDefault="007931ED" w:rsidP="007931ED">
      <w:pPr>
        <w:rPr>
          <w:rFonts w:ascii="Century Gothic" w:hAnsi="Century Gothic"/>
          <w:b/>
        </w:rPr>
      </w:pPr>
      <w:r w:rsidRPr="00D277A2">
        <w:rPr>
          <w:rFonts w:ascii="Century Gothic" w:hAnsi="Century Gothic"/>
          <w:b/>
        </w:rPr>
        <w:t>Place the commas in the appropriate location: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1.  </w:t>
      </w:r>
      <w:r>
        <w:rPr>
          <w:rFonts w:ascii="Century Gothic" w:hAnsi="Century Gothic"/>
        </w:rPr>
        <w:t>Francesca visited Rita, her elderly next-door neighbor, a couple of times a week.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</w:rPr>
        <w:t>2.  If you see Tom, the baseball player, tell him he left his bag in the classroom.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</w:t>
      </w:r>
      <w:r>
        <w:rPr>
          <w:rFonts w:ascii="Century Gothic" w:hAnsi="Century Gothic"/>
        </w:rPr>
        <w:t>Portland, a small coastal city in Maine, has a ton of really amazing food!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Now write one of your own:</w:t>
      </w:r>
    </w:p>
    <w:p w:rsidR="007931ED" w:rsidRDefault="007931ED" w:rsidP="007931ED">
      <w:pPr>
        <w:pBdr>
          <w:bottom w:val="single" w:sz="12" w:space="1" w:color="auto"/>
        </w:pBd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8AED9E" wp14:editId="06CAA902">
                <wp:simplePos x="0" y="0"/>
                <wp:positionH relativeFrom="column">
                  <wp:posOffset>-228600</wp:posOffset>
                </wp:positionH>
                <wp:positionV relativeFrom="paragraph">
                  <wp:posOffset>90170</wp:posOffset>
                </wp:positionV>
                <wp:extent cx="1257300" cy="1143000"/>
                <wp:effectExtent l="50800" t="50800" r="88900" b="50800"/>
                <wp:wrapThrough wrapText="bothSides">
                  <wp:wrapPolygon edited="0">
                    <wp:start x="9600" y="-960"/>
                    <wp:lineTo x="-873" y="0"/>
                    <wp:lineTo x="-873" y="8160"/>
                    <wp:lineTo x="4800" y="15360"/>
                    <wp:lineTo x="3055" y="15360"/>
                    <wp:lineTo x="3055" y="22080"/>
                    <wp:lineTo x="18764" y="22080"/>
                    <wp:lineTo x="17455" y="15360"/>
                    <wp:lineTo x="22691" y="7680"/>
                    <wp:lineTo x="12218" y="-960"/>
                    <wp:lineTo x="9600" y="-960"/>
                  </wp:wrapPolygon>
                </wp:wrapThrough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" o:spid="_x0000_s1026" style="position:absolute;margin-left:-17.95pt;margin-top:7.1pt;width:99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73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" path="m1,436586l480249,436589,628650,,777051,436589,1257299,436586,868769,706410,1017176,1142997,628650,873168,240124,1142997,388531,706410,1,436586xe" fillcolor="white [3201]" strokecolor="black [3200]" strokeweight="2pt">
                <v:path arrowok="t" o:connecttype="custom" o:connectlocs="1,436586;480249,436589;628650,0;777051,436589;1257299,436586;868769,706410;1017176,1142997;628650,873168;240124,1142997;388531,706410;1,436586" o:connectangles="0,0,0,0,0,0,0,0,0,0,0"/>
                <w10:wrap type="through"/>
              </v:shape>
            </w:pict>
          </mc:Fallback>
        </mc:AlternateContent>
      </w:r>
    </w:p>
    <w:p w:rsidR="007931ED" w:rsidRPr="00A4426A" w:rsidRDefault="007931ED" w:rsidP="007931ED">
      <w:pPr>
        <w:rPr>
          <w:rFonts w:ascii="Century Gothic" w:hAnsi="Century Gothic"/>
        </w:rPr>
      </w:pPr>
      <w:r w:rsidRPr="000B5A9B">
        <w:rPr>
          <w:rFonts w:ascii="Century Gothic" w:hAnsi="Century Gothic"/>
          <w:b/>
        </w:rPr>
        <w:t>Big Piece of Advice</w:t>
      </w:r>
      <w:r>
        <w:rPr>
          <w:rFonts w:ascii="Century Gothic" w:hAnsi="Century Gothic"/>
        </w:rPr>
        <w:t xml:space="preserve">:  </w:t>
      </w:r>
      <w:r>
        <w:rPr>
          <w:rFonts w:ascii="Century Gothic" w:hAnsi="Century Gothic"/>
        </w:rPr>
        <w:t xml:space="preserve">Remember, the “stuff” that is inside of the commas can be replaced with the noun before the commas.  It is “extra” information, but it can also be interchangeable. </w:t>
      </w: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  <w:r>
        <w:rPr>
          <w:rFonts w:ascii="Century Gothic" w:hAnsi="Century Gothic"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266B4" wp14:editId="67EACAF9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5943600" cy="8001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800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1ED" w:rsidRDefault="007931ED" w:rsidP="007931ED">
                            <w:pPr>
                              <w:spacing w:line="48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RULE:  </w:t>
                            </w:r>
                            <w:r w:rsidRPr="00D277A2">
                              <w:rPr>
                                <w:rFonts w:ascii="Century Gothic" w:hAnsi="Century Gothic"/>
                              </w:rPr>
                              <w:t xml:space="preserve">Use a comma to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___________________________and  </w:t>
                            </w:r>
                          </w:p>
                          <w:p w:rsidR="007931ED" w:rsidRPr="00D277A2" w:rsidRDefault="007931ED" w:rsidP="007931ED">
                            <w:pPr>
                              <w:spacing w:line="480" w:lineRule="auto"/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_____________________________________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entury Gothic" w:hAnsi="Century Gothic"/>
                              </w:rPr>
                              <w:t>quotes.</w:t>
                            </w:r>
                          </w:p>
                          <w:p w:rsidR="007931ED" w:rsidRDefault="007931ED" w:rsidP="007931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-8.95pt;width:468pt;height:6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" fillcolor="white [3201]" strokecolor="black [3200]" strokeweight="2pt">
                <v:textbox>
                  <w:txbxContent>
                    <w:p w:rsidR="007931ED" w:rsidRDefault="007931ED" w:rsidP="007931ED">
                      <w:pPr>
                        <w:spacing w:line="48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 xml:space="preserve">RULE:  </w:t>
                      </w:r>
                      <w:r w:rsidRPr="00D277A2">
                        <w:rPr>
                          <w:rFonts w:ascii="Century Gothic" w:hAnsi="Century Gothic"/>
                        </w:rPr>
                        <w:t xml:space="preserve">Use a comma to </w:t>
                      </w:r>
                      <w:r>
                        <w:rPr>
                          <w:rFonts w:ascii="Century Gothic" w:hAnsi="Century Gothic"/>
                        </w:rPr>
                        <w:t xml:space="preserve">___________________________and  </w:t>
                      </w:r>
                    </w:p>
                    <w:p w:rsidR="007931ED" w:rsidRPr="00D277A2" w:rsidRDefault="007931ED" w:rsidP="007931ED">
                      <w:pPr>
                        <w:spacing w:line="480" w:lineRule="auto"/>
                        <w:rPr>
                          <w:rFonts w:ascii="Century Gothic" w:hAnsi="Century Gothic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</w:rPr>
                        <w:t>_____________________________________</w:t>
                      </w:r>
                      <w:bookmarkStart w:id="1" w:name="_GoBack"/>
                      <w:bookmarkEnd w:id="1"/>
                      <w:r>
                        <w:rPr>
                          <w:rFonts w:ascii="Century Gothic" w:hAnsi="Century Gothic"/>
                        </w:rPr>
                        <w:t>quotes.</w:t>
                      </w:r>
                    </w:p>
                    <w:p w:rsidR="007931ED" w:rsidRDefault="007931ED" w:rsidP="007931ED"/>
                  </w:txbxContent>
                </v:textbox>
                <w10:wrap type="square"/>
              </v:shape>
            </w:pict>
          </mc:Fallback>
        </mc:AlternateContent>
      </w: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Example: </w:t>
      </w:r>
      <w:r>
        <w:rPr>
          <w:rFonts w:ascii="Century Gothic" w:hAnsi="Century Gothic"/>
        </w:rPr>
        <w:t xml:space="preserve"> Johnny said, “Stay gold, </w:t>
      </w:r>
      <w:proofErr w:type="spellStart"/>
      <w:r>
        <w:rPr>
          <w:rFonts w:ascii="Century Gothic" w:hAnsi="Century Gothic"/>
        </w:rPr>
        <w:t>Ponyboy</w:t>
      </w:r>
      <w:proofErr w:type="spellEnd"/>
      <w:r>
        <w:rPr>
          <w:rFonts w:ascii="Century Gothic" w:hAnsi="Century Gothic"/>
        </w:rPr>
        <w:t>, stay gold,” to Pony at the end of the novel.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  <w:b/>
        </w:rPr>
      </w:pPr>
      <w:r>
        <w:rPr>
          <w:rFonts w:ascii="Century Gothic" w:hAnsi="Century Gothic"/>
        </w:rPr>
        <w:t>The author explains, “Commas are an essential part of writing clearly.”</w:t>
      </w: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Place the commas in the appropriate location:</w:t>
      </w: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1.  </w:t>
      </w:r>
      <w:r>
        <w:rPr>
          <w:rFonts w:ascii="Century Gothic" w:hAnsi="Century Gothic"/>
        </w:rPr>
        <w:t xml:space="preserve">Kara </w:t>
      </w:r>
      <w:proofErr w:type="gramStart"/>
      <w:r>
        <w:rPr>
          <w:rFonts w:ascii="Century Gothic" w:hAnsi="Century Gothic"/>
        </w:rPr>
        <w:t>said</w:t>
      </w:r>
      <w:proofErr w:type="gramEnd"/>
      <w:r>
        <w:rPr>
          <w:rFonts w:ascii="Century Gothic" w:hAnsi="Century Gothic"/>
        </w:rPr>
        <w:t xml:space="preserve"> “I am so excited to graduate” over the phone.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2.  </w:t>
      </w:r>
      <w:r>
        <w:rPr>
          <w:rFonts w:ascii="Century Gothic" w:hAnsi="Century Gothic"/>
        </w:rPr>
        <w:t xml:space="preserve">Mary called across the park “Come on!  We’re going to be late!” to me. 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3.   I cannot help but </w:t>
      </w:r>
      <w:proofErr w:type="gramStart"/>
      <w:r>
        <w:rPr>
          <w:rFonts w:ascii="Century Gothic" w:hAnsi="Century Gothic"/>
        </w:rPr>
        <w:t>think</w:t>
      </w:r>
      <w:proofErr w:type="gramEnd"/>
      <w:r>
        <w:rPr>
          <w:rFonts w:ascii="Century Gothic" w:hAnsi="Century Gothic"/>
        </w:rPr>
        <w:t xml:space="preserve"> “I am so hungry right now!”</w:t>
      </w:r>
    </w:p>
    <w:p w:rsidR="007931ED" w:rsidRDefault="007931ED" w:rsidP="007931ED">
      <w:pPr>
        <w:rPr>
          <w:rFonts w:ascii="Century Gothic" w:hAnsi="Century Gothic"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</w:p>
    <w:p w:rsidR="007931ED" w:rsidRDefault="007931ED" w:rsidP="007931ED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Now write one of your own:</w:t>
      </w:r>
    </w:p>
    <w:p w:rsidR="007931ED" w:rsidRDefault="007931ED" w:rsidP="007931ED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</w:p>
    <w:p w:rsidR="007931ED" w:rsidRDefault="007931ED" w:rsidP="007931ED">
      <w:pPr>
        <w:rPr>
          <w:rFonts w:ascii="Century Gothic" w:hAnsi="Century Gothic"/>
          <w:b/>
          <w:u w:val="single"/>
        </w:rPr>
      </w:pPr>
    </w:p>
    <w:p w:rsidR="007931ED" w:rsidRPr="00A4426A" w:rsidRDefault="007931ED" w:rsidP="007931ED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79AC84" wp14:editId="17DC19AD">
                <wp:simplePos x="0" y="0"/>
                <wp:positionH relativeFrom="column">
                  <wp:posOffset>-114300</wp:posOffset>
                </wp:positionH>
                <wp:positionV relativeFrom="paragraph">
                  <wp:posOffset>422910</wp:posOffset>
                </wp:positionV>
                <wp:extent cx="1257300" cy="1143000"/>
                <wp:effectExtent l="50800" t="50800" r="88900" b="50800"/>
                <wp:wrapThrough wrapText="bothSides">
                  <wp:wrapPolygon edited="0">
                    <wp:start x="9600" y="-960"/>
                    <wp:lineTo x="-873" y="0"/>
                    <wp:lineTo x="-873" y="8160"/>
                    <wp:lineTo x="4800" y="15360"/>
                    <wp:lineTo x="3055" y="15360"/>
                    <wp:lineTo x="3055" y="22080"/>
                    <wp:lineTo x="18764" y="22080"/>
                    <wp:lineTo x="17455" y="15360"/>
                    <wp:lineTo x="22691" y="7680"/>
                    <wp:lineTo x="12218" y="-960"/>
                    <wp:lineTo x="9600" y="-960"/>
                  </wp:wrapPolygon>
                </wp:wrapThrough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" o:spid="_x0000_s1026" style="position:absolute;margin-left:-8.95pt;margin-top:33.3pt;width:99pt;height:9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73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" path="m1,436586l480249,436589,628650,,777051,436589,1257299,436586,868769,706410,1017176,1142997,628650,873168,240124,1142997,388531,706410,1,436586xe" fillcolor="white [3201]" strokecolor="black [3200]" strokeweight="2pt">
                <v:path arrowok="t" o:connecttype="custom" o:connectlocs="1,436586;480249,436589;628650,0;777051,436589;1257299,436586;868769,706410;1017176,1142997;628650,873168;240124,1142997;388531,706410;1,436586" o:connectangles="0,0,0,0,0,0,0,0,0,0,0"/>
                <w10:wrap type="through"/>
              </v:shape>
            </w:pict>
          </mc:Fallback>
        </mc:AlternateConten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Big piece of Advice: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Commas are used before you introduce quoted material to separate two types of writing/speaking—yours and someone else’s.  When you are integrating a quote (putting it in the middle of a sentence) use a comma at the end of the quote, too, unless you need a “!” or a “?” and still use lowercase letters. </w:t>
      </w:r>
    </w:p>
    <w:p w:rsidR="00E73A8C" w:rsidRDefault="00E73A8C"/>
    <w:sectPr w:rsidR="00E73A8C" w:rsidSect="008642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ED" w:rsidRDefault="007931ED" w:rsidP="007931ED">
      <w:r>
        <w:separator/>
      </w:r>
    </w:p>
  </w:endnote>
  <w:endnote w:type="continuationSeparator" w:id="0">
    <w:p w:rsidR="007931ED" w:rsidRDefault="007931ED" w:rsidP="0079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ED" w:rsidRDefault="007931ED" w:rsidP="007931ED">
      <w:r>
        <w:separator/>
      </w:r>
    </w:p>
  </w:footnote>
  <w:footnote w:type="continuationSeparator" w:id="0">
    <w:p w:rsidR="007931ED" w:rsidRDefault="007931ED" w:rsidP="007931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E95" w:rsidRDefault="007931ED">
    <w:pPr>
      <w:pStyle w:val="Header"/>
      <w:rPr>
        <w:rFonts w:ascii="Century Gothic" w:hAnsi="Century Gothic"/>
      </w:rPr>
    </w:pPr>
    <w:r>
      <w:rPr>
        <w:rFonts w:ascii="Century Gothic" w:hAnsi="Century Gothic"/>
      </w:rPr>
      <w:t xml:space="preserve">Name: </w:t>
    </w:r>
    <w:r>
      <w:rPr>
        <w:rFonts w:ascii="Century Gothic" w:hAnsi="Century Gothic"/>
        <w:u w:val="single"/>
      </w:rPr>
      <w:tab/>
    </w:r>
    <w:r>
      <w:rPr>
        <w:rFonts w:ascii="Century Gothic" w:hAnsi="Century Gothic"/>
      </w:rPr>
      <w:tab/>
      <w:t>Date</w:t>
    </w:r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____________________</w:t>
    </w:r>
  </w:p>
  <w:p w:rsidR="00BD6E95" w:rsidRPr="00BD6E95" w:rsidRDefault="007931ED">
    <w:pPr>
      <w:pStyle w:val="Header"/>
      <w:rPr>
        <w:rFonts w:ascii="Century Gothic" w:hAnsi="Century Gothic"/>
      </w:rPr>
    </w:pPr>
    <w:r>
      <w:rPr>
        <w:rFonts w:ascii="Century Gothic" w:hAnsi="Century Gothic"/>
      </w:rPr>
      <w:t>Period: ________________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 xml:space="preserve">Commas </w:t>
    </w:r>
    <w:r>
      <w:rPr>
        <w:rFonts w:ascii="Century Gothic" w:hAnsi="Century Gothic"/>
      </w:rPr>
      <w:t>(Part II)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1ED"/>
    <w:rsid w:val="007931ED"/>
    <w:rsid w:val="008642ED"/>
    <w:rsid w:val="0090359B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E5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31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1ED"/>
  </w:style>
  <w:style w:type="paragraph" w:styleId="Footer">
    <w:name w:val="footer"/>
    <w:basedOn w:val="Normal"/>
    <w:link w:val="FooterChar"/>
    <w:uiPriority w:val="99"/>
    <w:unhideWhenUsed/>
    <w:rsid w:val="007931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1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31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1ED"/>
  </w:style>
  <w:style w:type="paragraph" w:styleId="Footer">
    <w:name w:val="footer"/>
    <w:basedOn w:val="Normal"/>
    <w:link w:val="FooterChar"/>
    <w:uiPriority w:val="99"/>
    <w:unhideWhenUsed/>
    <w:rsid w:val="007931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223</Words>
  <Characters>1277</Characters>
  <Application>Microsoft Macintosh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1</cp:revision>
  <dcterms:created xsi:type="dcterms:W3CDTF">2015-04-27T20:07:00Z</dcterms:created>
  <dcterms:modified xsi:type="dcterms:W3CDTF">2015-04-27T20:18:00Z</dcterms:modified>
</cp:coreProperties>
</file>